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E2" w:rsidRDefault="005952E2" w:rsidP="005952E2">
      <w:pPr>
        <w:spacing w:after="0" w:line="240" w:lineRule="auto"/>
        <w:ind w:right="-284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Конспект </w:t>
      </w:r>
      <w:r w:rsidR="00731A62">
        <w:rPr>
          <w:rFonts w:ascii="Times New Roman" w:hAnsi="Times New Roman"/>
          <w:b/>
          <w:sz w:val="24"/>
          <w:szCs w:val="24"/>
          <w:lang w:val="kk-KZ"/>
        </w:rPr>
        <w:t>коллективной работы</w:t>
      </w:r>
    </w:p>
    <w:p w:rsidR="005952E2" w:rsidRDefault="005952E2" w:rsidP="005952E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Білім беру саласы/ </w:t>
      </w:r>
      <w:r>
        <w:rPr>
          <w:rFonts w:ascii="Times New Roman" w:hAnsi="Times New Roman"/>
          <w:b/>
          <w:sz w:val="24"/>
          <w:szCs w:val="24"/>
        </w:rPr>
        <w:t>Образовательная область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kk-KZ"/>
        </w:rPr>
        <w:t>«Шығармашылық» «Творчество»</w:t>
      </w:r>
    </w:p>
    <w:p w:rsidR="005952E2" w:rsidRDefault="005952E2" w:rsidP="005952E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 w:eastAsia="zh-CN"/>
        </w:rPr>
        <w:t xml:space="preserve">Ұйымдастырылған оқу  қызметі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/ </w:t>
      </w:r>
      <w:r>
        <w:rPr>
          <w:rFonts w:ascii="Times New Roman" w:hAnsi="Times New Roman"/>
          <w:b/>
          <w:sz w:val="24"/>
          <w:szCs w:val="24"/>
        </w:rPr>
        <w:t>Организованная учебная деятельность</w:t>
      </w:r>
      <w:r>
        <w:rPr>
          <w:rFonts w:ascii="Times New Roman" w:hAnsi="Times New Roman"/>
          <w:sz w:val="24"/>
          <w:szCs w:val="24"/>
          <w:lang w:val="kk-KZ"/>
        </w:rPr>
        <w:t xml:space="preserve"> : </w:t>
      </w:r>
      <w:r w:rsidR="00411412">
        <w:rPr>
          <w:rFonts w:ascii="Times New Roman" w:hAnsi="Times New Roman"/>
          <w:sz w:val="24"/>
          <w:szCs w:val="24"/>
          <w:lang w:val="kk-KZ"/>
        </w:rPr>
        <w:t>Творческая мастерская</w:t>
      </w:r>
    </w:p>
    <w:p w:rsidR="005952E2" w:rsidRDefault="005952E2" w:rsidP="005952E2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Тақырыбы/ Тема</w:t>
      </w:r>
      <w:r>
        <w:rPr>
          <w:rFonts w:ascii="Times New Roman" w:hAnsi="Times New Roman"/>
          <w:sz w:val="24"/>
          <w:szCs w:val="24"/>
          <w:lang w:val="kk-KZ"/>
        </w:rPr>
        <w:t>:</w:t>
      </w:r>
      <w:r>
        <w:rPr>
          <w:rFonts w:ascii="Times New Roman" w:eastAsia="Calibri" w:hAnsi="Times New Roman"/>
          <w:sz w:val="24"/>
          <w:lang w:val="kk-KZ" w:eastAsia="en-US"/>
        </w:rPr>
        <w:t xml:space="preserve"> </w:t>
      </w:r>
      <w:r>
        <w:rPr>
          <w:rFonts w:ascii="Times New Roman" w:eastAsia="Calibri" w:hAnsi="Times New Roman"/>
          <w:sz w:val="24"/>
          <w:lang w:eastAsia="en-US"/>
        </w:rPr>
        <w:t xml:space="preserve"> «</w:t>
      </w:r>
      <w:r w:rsidR="00411412">
        <w:rPr>
          <w:rFonts w:ascii="Times New Roman" w:eastAsia="Calibri" w:hAnsi="Times New Roman"/>
          <w:sz w:val="24"/>
          <w:lang w:eastAsia="en-US"/>
        </w:rPr>
        <w:t>Хоровод дружбы</w:t>
      </w:r>
      <w:r>
        <w:rPr>
          <w:rFonts w:ascii="Times New Roman" w:eastAsia="Calibri" w:hAnsi="Times New Roman"/>
          <w:sz w:val="24"/>
          <w:lang w:eastAsia="en-US"/>
        </w:rPr>
        <w:t>»</w:t>
      </w:r>
    </w:p>
    <w:p w:rsidR="005952E2" w:rsidRDefault="005952E2" w:rsidP="005952E2">
      <w:pPr>
        <w:pStyle w:val="a4"/>
        <w:rPr>
          <w:rFonts w:ascii="Times New Roman" w:eastAsia="DejaVu Sans" w:hAnsi="Times New Roman" w:cs="Times New Roman"/>
          <w:kern w:val="2"/>
          <w:sz w:val="32"/>
          <w:szCs w:val="24"/>
          <w:lang w:val="kk-KZ" w:eastAsia="ru-RU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Мақсаты/ </w:t>
      </w: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: </w:t>
      </w:r>
      <w:r w:rsidR="00411412" w:rsidRPr="00411412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формировать умение состав</w:t>
      </w:r>
      <w:r w:rsidR="00411412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лять самостоятельно коллективную работу </w:t>
      </w:r>
      <w:r w:rsidR="00411412" w:rsidRPr="00411412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 аппликативными элементами</w:t>
      </w:r>
    </w:p>
    <w:p w:rsidR="00411412" w:rsidRDefault="005952E2" w:rsidP="005952E2">
      <w:pPr>
        <w:pStyle w:val="a4"/>
        <w:ind w:left="-23" w:right="-108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kk-KZ" w:eastAsia="zh-CN"/>
        </w:rPr>
        <w:t>Білімділік міндеті/ Образовательная задача:</w:t>
      </w:r>
      <w:r>
        <w:rPr>
          <w:rFonts w:ascii="Times New Roman" w:eastAsia="Calibri" w:hAnsi="Times New Roman" w:cs="Times New Roman"/>
          <w:sz w:val="24"/>
          <w:lang w:val="kk-KZ"/>
        </w:rPr>
        <w:t xml:space="preserve"> </w:t>
      </w:r>
      <w:r w:rsidR="00411412" w:rsidRPr="00411412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Учить детей вырезать из бумаги стилизованные силуэты людей, развивать эстетическое восприятие, умение располагать фигуры в одной композиции (вокруг земного шара).</w:t>
      </w:r>
      <w:r w:rsidR="00411412" w:rsidRPr="00411412">
        <w:t xml:space="preserve"> </w:t>
      </w:r>
      <w:r w:rsidR="00411412" w:rsidRPr="00411412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Обогащать знания об окружающем мире: уточнить представление о континентах, разных народах, дружбе</w:t>
      </w:r>
    </w:p>
    <w:p w:rsidR="005952E2" w:rsidRDefault="005952E2" w:rsidP="005952E2">
      <w:pPr>
        <w:pStyle w:val="a4"/>
        <w:ind w:left="-23" w:right="-108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kk-KZ" w:eastAsia="zh-CN"/>
        </w:rPr>
        <w:t>Дамытушылық міндеті/ Развивающая задача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Развивать чувство цвета, эстетического восприятия, воображения; формировать умение детей правильно держать </w:t>
      </w:r>
      <w:r w:rsidR="00411412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ножницы</w:t>
      </w:r>
    </w:p>
    <w:p w:rsidR="005952E2" w:rsidRDefault="005952E2" w:rsidP="005952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000000"/>
          <w:sz w:val="32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Тәрбиелік міндеті/ Воспитательная задача:</w:t>
      </w:r>
      <w:r>
        <w:rPr>
          <w:rFonts w:ascii="Times New Roman" w:eastAsia="Calibri" w:hAnsi="Times New Roman"/>
          <w:sz w:val="24"/>
          <w:lang w:val="kk-KZ" w:eastAsia="en-US"/>
        </w:rPr>
        <w:t xml:space="preserve"> </w:t>
      </w:r>
      <w:r>
        <w:rPr>
          <w:rFonts w:ascii="Times New Roman" w:eastAsia="Calibri" w:hAnsi="Times New Roman"/>
          <w:sz w:val="24"/>
          <w:lang w:eastAsia="en-US"/>
        </w:rPr>
        <w:t>Воспитывать самостоятельность, творчество</w:t>
      </w:r>
      <w:r w:rsidR="00411412">
        <w:rPr>
          <w:rFonts w:ascii="Times New Roman" w:eastAsia="Calibri" w:hAnsi="Times New Roman"/>
          <w:sz w:val="24"/>
          <w:lang w:eastAsia="en-US"/>
        </w:rPr>
        <w:t xml:space="preserve">, </w:t>
      </w:r>
      <w:r w:rsidR="00411412" w:rsidRPr="00411412">
        <w:rPr>
          <w:rFonts w:ascii="Times New Roman" w:eastAsia="Calibri" w:hAnsi="Times New Roman"/>
          <w:sz w:val="24"/>
          <w:lang w:eastAsia="en-US"/>
        </w:rPr>
        <w:t xml:space="preserve"> аккуратность, усидчивость.</w:t>
      </w:r>
      <w:r w:rsidR="0092486C" w:rsidRPr="0092486C">
        <w:t xml:space="preserve"> </w:t>
      </w:r>
      <w:r w:rsidR="0092486C">
        <w:rPr>
          <w:rFonts w:ascii="Times New Roman" w:eastAsia="Calibri" w:hAnsi="Times New Roman"/>
          <w:sz w:val="24"/>
          <w:lang w:eastAsia="en-US"/>
        </w:rPr>
        <w:t>В</w:t>
      </w:r>
      <w:r w:rsidR="0092486C" w:rsidRPr="0092486C">
        <w:rPr>
          <w:rFonts w:ascii="Times New Roman" w:eastAsia="Calibri" w:hAnsi="Times New Roman"/>
          <w:sz w:val="24"/>
          <w:lang w:eastAsia="en-US"/>
        </w:rPr>
        <w:t>оспитывать навыки сотрудничества со сверстниками и взрослыми.</w:t>
      </w:r>
    </w:p>
    <w:p w:rsidR="005952E2" w:rsidRDefault="005952E2" w:rsidP="005952E2">
      <w:pPr>
        <w:pStyle w:val="a4"/>
        <w:rPr>
          <w:rFonts w:ascii="Times New Roman" w:eastAsia="DejaVu Sans" w:hAnsi="Times New Roman" w:cs="Times New Roman"/>
          <w:kern w:val="2"/>
          <w:sz w:val="24"/>
          <w:szCs w:val="24"/>
          <w:lang w:val="kk-KZ" w:eastAsia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Сөздік жұмысы/ Словарная работа</w:t>
      </w:r>
      <w:r>
        <w:rPr>
          <w:rFonts w:ascii="Times New Roman" w:hAnsi="Times New Roman"/>
          <w:sz w:val="24"/>
          <w:szCs w:val="24"/>
          <w:lang w:val="kk-KZ"/>
        </w:rPr>
        <w:t xml:space="preserve">: </w:t>
      </w:r>
      <w:r w:rsidR="00411412">
        <w:rPr>
          <w:rFonts w:ascii="Times New Roman" w:hAnsi="Times New Roman"/>
          <w:sz w:val="24"/>
          <w:szCs w:val="24"/>
          <w:lang w:val="kk-KZ"/>
        </w:rPr>
        <w:t>распри, глобус, кров, ковчег</w:t>
      </w:r>
    </w:p>
    <w:p w:rsidR="005952E2" w:rsidRPr="0092486C" w:rsidRDefault="005952E2" w:rsidP="005952E2">
      <w:pPr>
        <w:pStyle w:val="a4"/>
        <w:rPr>
          <w:rFonts w:ascii="Times New Roman" w:eastAsia="DejaVu Sans" w:hAnsi="Times New Roman" w:cs="Times New Roman"/>
          <w:kern w:val="2"/>
          <w:sz w:val="32"/>
          <w:szCs w:val="24"/>
          <w:u w:val="single"/>
          <w:lang w:val="kk-KZ" w:eastAsia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>Қостілділік компоненті/ Билингвальный компонент: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DejaVu Sans" w:hAnsi="Times New Roman" w:cs="Times New Roman"/>
          <w:kern w:val="2"/>
          <w:sz w:val="24"/>
          <w:szCs w:val="24"/>
          <w:lang w:val="kk-KZ" w:eastAsia="kk-KZ"/>
        </w:rPr>
        <w:t xml:space="preserve">сыйлық </w:t>
      </w:r>
      <w:r w:rsidRPr="0092486C">
        <w:rPr>
          <w:rFonts w:ascii="Times New Roman" w:eastAsia="DejaVu Sans" w:hAnsi="Times New Roman" w:cs="Times New Roman"/>
          <w:kern w:val="2"/>
          <w:sz w:val="24"/>
          <w:szCs w:val="24"/>
          <w:lang w:val="kk-KZ" w:eastAsia="ru-RU"/>
        </w:rPr>
        <w:t xml:space="preserve">- подарок, </w:t>
      </w:r>
      <w:r w:rsidR="0092486C" w:rsidRPr="0092486C">
        <w:rPr>
          <w:rFonts w:ascii="Times New Roman" w:eastAsia="DejaVu Sans" w:hAnsi="Times New Roman" w:cs="Times New Roman"/>
          <w:kern w:val="2"/>
          <w:sz w:val="24"/>
          <w:szCs w:val="24"/>
          <w:lang w:val="kk-KZ" w:eastAsia="ru-RU"/>
        </w:rPr>
        <w:t>дөңгелек би- хоровод, достық- дружба, бірлік</w:t>
      </w:r>
      <w:r w:rsidR="0092486C">
        <w:rPr>
          <w:rFonts w:ascii="Times New Roman" w:eastAsia="DejaVu Sans" w:hAnsi="Times New Roman" w:cs="Times New Roman"/>
          <w:kern w:val="2"/>
          <w:sz w:val="24"/>
          <w:szCs w:val="24"/>
          <w:lang w:val="kk-KZ" w:eastAsia="ru-RU"/>
        </w:rPr>
        <w:t>- единство</w:t>
      </w:r>
    </w:p>
    <w:p w:rsidR="005952E2" w:rsidRPr="00411412" w:rsidRDefault="005952E2" w:rsidP="005952E2">
      <w:pPr>
        <w:spacing w:after="0" w:line="240" w:lineRule="auto"/>
        <w:rPr>
          <w:rFonts w:ascii="Times New Roman" w:eastAsia="Calibri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Көрнекі құралдар/ </w:t>
      </w:r>
      <w:r>
        <w:rPr>
          <w:rFonts w:ascii="Times New Roman" w:hAnsi="Times New Roman"/>
          <w:b/>
          <w:sz w:val="24"/>
          <w:szCs w:val="24"/>
          <w:lang w:val="kk-KZ" w:eastAsia="zh-CN"/>
        </w:rPr>
        <w:t>Используемый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материал</w:t>
      </w:r>
      <w:r>
        <w:rPr>
          <w:rFonts w:ascii="Times New Roman" w:hAnsi="Times New Roman"/>
          <w:sz w:val="24"/>
          <w:szCs w:val="24"/>
          <w:lang w:val="kk-KZ"/>
        </w:rPr>
        <w:t>: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411412" w:rsidRPr="00411412">
        <w:rPr>
          <w:rFonts w:ascii="Times New Roman" w:eastAsia="Calibri" w:hAnsi="Times New Roman"/>
          <w:sz w:val="24"/>
          <w:lang w:eastAsia="en-US"/>
        </w:rPr>
        <w:t>цветная бумага, ножницы, клей</w:t>
      </w:r>
      <w:r w:rsidR="00411412">
        <w:rPr>
          <w:rFonts w:ascii="Times New Roman" w:eastAsia="Calibri" w:hAnsi="Times New Roman"/>
          <w:sz w:val="24"/>
          <w:lang w:eastAsia="en-US"/>
        </w:rPr>
        <w:t xml:space="preserve">, </w:t>
      </w:r>
      <w:r w:rsidR="00411412" w:rsidRPr="00411412">
        <w:rPr>
          <w:rFonts w:ascii="Times New Roman" w:eastAsia="Calibri" w:hAnsi="Times New Roman"/>
          <w:sz w:val="24"/>
          <w:lang w:eastAsia="en-US"/>
        </w:rPr>
        <w:t>листы бумаги</w:t>
      </w:r>
      <w:r w:rsidR="00411412">
        <w:rPr>
          <w:rFonts w:ascii="Times New Roman" w:eastAsia="Calibri" w:hAnsi="Times New Roman"/>
          <w:sz w:val="24"/>
          <w:lang w:eastAsia="en-US"/>
        </w:rPr>
        <w:t xml:space="preserve"> с  изображением земного шара по центру</w:t>
      </w:r>
    </w:p>
    <w:tbl>
      <w:tblPr>
        <w:tblpPr w:leftFromText="180" w:rightFromText="180" w:bottomFromText="200" w:vertAnchor="text" w:horzAnchor="margin" w:tblpXSpec="center" w:tblpY="128"/>
        <w:tblW w:w="11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9066"/>
      </w:tblGrid>
      <w:tr w:rsidR="005952E2" w:rsidTr="005952E2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Іс - әрекет кезеңдері</w:t>
            </w: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Этапы деятельности</w:t>
            </w:r>
          </w:p>
        </w:tc>
        <w:tc>
          <w:tcPr>
            <w:tcW w:w="9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Тәрбиешінің  іс - әрекеті </w:t>
            </w: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Действия воспитателя</w:t>
            </w:r>
          </w:p>
        </w:tc>
      </w:tr>
      <w:tr w:rsidR="005952E2" w:rsidTr="005952E2">
        <w:trPr>
          <w:trHeight w:val="182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Мотивациялық -қозғаушылық </w:t>
            </w: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Мотивационно-побудительный</w:t>
            </w:r>
          </w:p>
        </w:tc>
        <w:tc>
          <w:tcPr>
            <w:tcW w:w="9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E2" w:rsidRPr="00411412" w:rsidRDefault="005952E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 xml:space="preserve">Круг радости </w:t>
            </w:r>
          </w:p>
          <w:p w:rsidR="005952E2" w:rsidRDefault="005952E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Все друг к другу подошли</w:t>
            </w:r>
          </w:p>
          <w:p w:rsidR="005952E2" w:rsidRDefault="005952E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Ножками потопали: топ, топ, топ</w:t>
            </w:r>
          </w:p>
          <w:p w:rsidR="005952E2" w:rsidRDefault="005952E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</w:rPr>
              <w:t>Ручками похлопали: хлоп, хлоп, хлоп</w:t>
            </w:r>
          </w:p>
          <w:p w:rsidR="005952E2" w:rsidRDefault="005952E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А теперь мы повернемся</w:t>
            </w:r>
          </w:p>
          <w:p w:rsidR="005952E2" w:rsidRDefault="005952E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И друг другу улыбнёмся.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u w:val="single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  <w:u w:val="single"/>
              </w:rPr>
              <w:t>Беседа по теме «Все народы должны дружить»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Воспитатель вносит глобус и спрашивает ребят, знают ли они что это такое. Ответы детей. Уточнить, что это модель нашей планеты Земля, на которой живёт много разных народов.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Читает стихотворение о Земле.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Красивая наша планета Земля!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Моря, океаны, леса и поля,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Ветра и туманы, дожди и снега: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Землянину каждому ты дорога!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Уютная наша планета — Земля.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Здесь всё — для комфорта, здесь всё — для жилья.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Планету украсили люди труда,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Построив дороги, сады, города.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О, как беззащитна планета Земля,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Пред теми, кто власть в мире нашем деля,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Взорвать и разрушить планету готов –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Наш общий, любимый, единственный кров.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Из Космоса может свалиться беда,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И жизнь на планете прервётся тогда.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Как шарик хрустальный, планета хрупка.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Храни её, доброго Бога рука!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Земля — наш ковчег, наша родина, дом,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В котором мы с вами все вместе живём.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Давайте Добро созидать и творить,</w:t>
            </w:r>
          </w:p>
          <w:p w:rsidR="00411412" w:rsidRP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И Землю, как мать, и беречь, и любить!</w:t>
            </w:r>
          </w:p>
          <w:p w:rsidR="00411412" w:rsidRDefault="00411412" w:rsidP="00411412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</w:rPr>
            </w:pPr>
            <w:r w:rsidRPr="00411412">
              <w:rPr>
                <w:rFonts w:ascii="Times New Roman" w:eastAsia="DejaVu Sans" w:hAnsi="Times New Roman"/>
                <w:kern w:val="2"/>
                <w:sz w:val="24"/>
                <w:szCs w:val="24"/>
              </w:rPr>
              <w:t>Панасюк Л.</w:t>
            </w:r>
          </w:p>
        </w:tc>
      </w:tr>
      <w:tr w:rsidR="005952E2" w:rsidTr="005952E2">
        <w:trPr>
          <w:trHeight w:val="210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Ұйымдастыру -іздестіру</w:t>
            </w: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Организационно-поисковый</w:t>
            </w:r>
          </w:p>
        </w:tc>
        <w:tc>
          <w:tcPr>
            <w:tcW w:w="9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Воспитатель спрашивает у детей о том, что на глобусе изображено голубым, жёлтым, зелёным цветами (моря и океаны, суша, леса). Уточняет, что на нашей планете пять континентов и предлагает детям вспомнить их названия.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Говорит, что в мире много стран, больших и маленьких, в которых живут люди разных национальностей, они говорят на разных языках, у них разные традиции и обычаи, а также национальные костюмы.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Игра «Кто живёт в этой стране»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Воспитатель называет страны, дети — народ, который в ней проживает. (Например,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Казахстан – казахи, 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Россия — россияне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Узбекистан -  узбеки, Украина – украинцы  и т.д </w:t>
            </w:r>
            <w:r w:rsidRPr="0041141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Уточняют, что все народы разные, но всех должна объединять дружба и уважение, в мире не должно быть войн и распрей.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Вспоминают пословицы о дружбе.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Дружба — великая сила.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Не бросай друга в несчастье.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Лучше друг верный, чем камень драгоценный.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Маленькая дружба лучше большой ссоры.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Без друга в жизни туго.</w:t>
            </w:r>
          </w:p>
          <w:p w:rsidR="00411412" w:rsidRPr="00411412" w:rsidRDefault="00411412" w:rsidP="004114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Ребёнок читает стихотворение о дружбе народов.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Есть белые дети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Есть черные дети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Есть желтые дети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На нашей планете,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Вся наша земля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Как большой детский сад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Где каждый друг другу сестра или брат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Пусть общими будут —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Навеки! навеки!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И небо! И море!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И горы! И реки!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И снег! И тюльпаны!</w:t>
            </w:r>
          </w:p>
          <w:p w:rsidR="00CB3082" w:rsidRP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Пусть будут все дети</w:t>
            </w:r>
          </w:p>
          <w:p w:rsidR="00CB3082" w:rsidRDefault="00CB308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082">
              <w:rPr>
                <w:rFonts w:ascii="Times New Roman" w:hAnsi="Times New Roman"/>
                <w:sz w:val="24"/>
                <w:szCs w:val="24"/>
              </w:rPr>
              <w:t>Друзьями навеки!</w:t>
            </w:r>
          </w:p>
          <w:p w:rsidR="005952E2" w:rsidRDefault="00411412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 xml:space="preserve">Педагог говорит, что сегодня они сделают хоровод дружбы всех детей нашей планеты, где девочки и мальчики будут держаться за руки и водить хоровод вокруг Земли. (Вносит большой лист бумаги, в центре которого изображён земной шар). </w:t>
            </w:r>
          </w:p>
          <w:p w:rsidR="00AB3D15" w:rsidRDefault="00AB3D15" w:rsidP="00CB3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Физ.минутка</w:t>
            </w:r>
          </w:p>
          <w:p w:rsidR="00AB3D15" w:rsidRP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Гимнастика «Марш дружбы»</w:t>
            </w:r>
          </w:p>
          <w:p w:rsidR="00AB3D15" w:rsidRP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Я иду, и ты идёшь, – раз, два, три. (Дети шагают на месте).</w:t>
            </w:r>
          </w:p>
          <w:p w:rsidR="00AB3D15" w:rsidRP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Я пою, и ты поёшь, – раз, два, три. (Дети дирижируют двумя руками, стоя на месте).</w:t>
            </w:r>
          </w:p>
          <w:p w:rsidR="00AB3D15" w:rsidRP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Мы идём, и мы поем, – раз, два, три. (Дети шагают на месте, взявшись за руки).</w:t>
            </w:r>
          </w:p>
          <w:p w:rsid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Очень дружно мы живём — раз, два, три. (Дети шагают на месте и хлопают в ладоши).</w:t>
            </w:r>
          </w:p>
          <w:p w:rsidR="00AB3D15" w:rsidRDefault="00AB3D15" w:rsidP="00AB3D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12">
              <w:rPr>
                <w:rFonts w:ascii="Times New Roman" w:hAnsi="Times New Roman"/>
                <w:sz w:val="24"/>
                <w:szCs w:val="24"/>
              </w:rPr>
              <w:t>Описание схемы выполнения аппликации.</w:t>
            </w:r>
          </w:p>
          <w:p w:rsidR="00AB3D15" w:rsidRP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AB3D15">
              <w:rPr>
                <w:rFonts w:ascii="Times New Roman" w:eastAsia="Calibri" w:hAnsi="Times New Roman"/>
                <w:sz w:val="24"/>
                <w:szCs w:val="24"/>
              </w:rPr>
              <w:t xml:space="preserve">Простым карандашом прорисовываем контур —по шаблону — мальчика или девочки в платье. </w:t>
            </w:r>
          </w:p>
          <w:p w:rsid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AB3D15">
              <w:rPr>
                <w:rFonts w:ascii="Times New Roman" w:eastAsia="Calibri" w:hAnsi="Times New Roman"/>
                <w:sz w:val="24"/>
                <w:szCs w:val="24"/>
              </w:rPr>
              <w:t>Держим заготовку в левой руке, правой начинаем вырезать силуэт человечка. Ножницы держим прямо, направляя от себя;</w:t>
            </w:r>
          </w:p>
          <w:p w:rsid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t xml:space="preserve"> </w:t>
            </w:r>
            <w:r w:rsidRPr="00AB3D15">
              <w:rPr>
                <w:rFonts w:ascii="Times New Roman" w:eastAsia="Calibri" w:hAnsi="Times New Roman"/>
                <w:sz w:val="24"/>
                <w:szCs w:val="24"/>
              </w:rPr>
              <w:t xml:space="preserve">Аккуратно намазываем клеем, и под руководством воспитателя наклеиваем на лист-основу с земным шаром. </w:t>
            </w:r>
          </w:p>
          <w:p w:rsidR="00AB3D15" w:rsidRDefault="00AB3D15" w:rsidP="00AB3D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Все дети наклеивают человечков, чтобы получился хоровод</w:t>
            </w:r>
          </w:p>
        </w:tc>
      </w:tr>
      <w:tr w:rsidR="005952E2" w:rsidTr="005952E2">
        <w:trPr>
          <w:trHeight w:val="154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5952E2" w:rsidRPr="00AB3D15" w:rsidRDefault="005952E2" w:rsidP="00AB3D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Рефлексивті-түзетушілік</w:t>
            </w:r>
          </w:p>
          <w:p w:rsidR="005952E2" w:rsidRDefault="00595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Рефлексивно-корригирующий</w:t>
            </w:r>
          </w:p>
        </w:tc>
        <w:tc>
          <w:tcPr>
            <w:tcW w:w="9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E2" w:rsidRPr="00AB3D15" w:rsidRDefault="00AB3D15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3D15">
              <w:rPr>
                <w:rFonts w:ascii="Times New Roman" w:eastAsia="Calibri" w:hAnsi="Times New Roman"/>
                <w:sz w:val="24"/>
                <w:szCs w:val="24"/>
              </w:rPr>
              <w:t>Давайте ещё раз скажем, что объединяет все народы на Земле. (Дружба). Какой лучший способ проявить дружбу? (Помочь другу, взяться за руки друзьям и водить хоровод по кругу, символизируя вращение нашей планеты).</w:t>
            </w:r>
          </w:p>
        </w:tc>
      </w:tr>
    </w:tbl>
    <w:p w:rsidR="00993E98" w:rsidRDefault="0019424C">
      <w:r>
        <w:rPr>
          <w:noProof/>
        </w:rPr>
        <w:lastRenderedPageBreak/>
        <w:drawing>
          <wp:inline distT="0" distB="0" distL="0" distR="0">
            <wp:extent cx="7199630" cy="4054236"/>
            <wp:effectExtent l="19050" t="0" r="1270" b="0"/>
            <wp:docPr id="1" name="Рисунок 1" descr="C:\Users\Администратор\Desktop\большой хоровод\SAM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ольшой хоровод\SAM_7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4C" w:rsidRDefault="0019424C">
      <w:r>
        <w:rPr>
          <w:noProof/>
        </w:rPr>
        <w:drawing>
          <wp:inline distT="0" distB="0" distL="0" distR="0">
            <wp:extent cx="7199630" cy="4054236"/>
            <wp:effectExtent l="19050" t="0" r="1270" b="0"/>
            <wp:docPr id="2" name="Рисунок 2" descr="C:\Users\Администратор\Desktop\большой хоровод\SAM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ольшой хоровод\SAM_7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4C" w:rsidRDefault="0019424C"/>
    <w:p w:rsidR="0019424C" w:rsidRDefault="0019424C"/>
    <w:p w:rsidR="0019424C" w:rsidRDefault="0019424C">
      <w:r>
        <w:rPr>
          <w:noProof/>
        </w:rPr>
        <w:lastRenderedPageBreak/>
        <w:drawing>
          <wp:inline distT="0" distB="0" distL="0" distR="0">
            <wp:extent cx="7199630" cy="4054236"/>
            <wp:effectExtent l="19050" t="0" r="1270" b="0"/>
            <wp:docPr id="3" name="Рисунок 3" descr="C:\Users\Администратор\Desktop\большой хоровод\SAM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ольшой хоровод\SAM_7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62" w:rsidRDefault="00731A62">
      <w:r>
        <w:rPr>
          <w:noProof/>
        </w:rPr>
        <w:drawing>
          <wp:inline distT="0" distB="0" distL="0" distR="0">
            <wp:extent cx="7199630" cy="4054236"/>
            <wp:effectExtent l="19050" t="0" r="1270" b="0"/>
            <wp:docPr id="4" name="Рисунок 4" descr="C:\Users\Администратор\Desktop\большой хоровод\SAM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большой хоровод\SAM_7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A62" w:rsidSect="00736617">
      <w:pgSz w:w="11906" w:h="16838"/>
      <w:pgMar w:top="284" w:right="284" w:bottom="828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gutterAtTop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952E2"/>
    <w:rsid w:val="0019424C"/>
    <w:rsid w:val="001F6860"/>
    <w:rsid w:val="00411412"/>
    <w:rsid w:val="005952E2"/>
    <w:rsid w:val="00731A62"/>
    <w:rsid w:val="00736617"/>
    <w:rsid w:val="0092486C"/>
    <w:rsid w:val="009558D5"/>
    <w:rsid w:val="00993E98"/>
    <w:rsid w:val="00A31297"/>
    <w:rsid w:val="00AB3D15"/>
    <w:rsid w:val="00CB3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2E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5952E2"/>
  </w:style>
  <w:style w:type="paragraph" w:styleId="a4">
    <w:name w:val="No Spacing"/>
    <w:link w:val="a3"/>
    <w:uiPriority w:val="99"/>
    <w:qFormat/>
    <w:rsid w:val="005952E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9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2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2019-05-16T02:21:00Z</dcterms:created>
  <dcterms:modified xsi:type="dcterms:W3CDTF">2019-05-16T02:45:00Z</dcterms:modified>
</cp:coreProperties>
</file>