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2605" w:hanging="360"/>
        <w:jc w:val="left"/>
        <w:rPr>
          <w:rFonts w:ascii="Calibri" w:hAnsi="Calibri" w:cs="Calibri" w:eastAsia="Calibri"/>
          <w:color w:val="auto"/>
          <w:spacing w:val="0"/>
          <w:position w:val="0"/>
          <w:sz w:val="22"/>
          <w:shd w:fill="auto" w:val="clear"/>
        </w:rPr>
      </w:pPr>
      <w:r>
        <w:object w:dxaOrig="1822" w:dyaOrig="2166">
          <v:rect xmlns:o="urn:schemas-microsoft-com:office:office" xmlns:v="urn:schemas-microsoft-com:vml" id="rectole0000000000" style="width:91.100000pt;height:108.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keepLines w:val="true"/>
        <w:spacing w:before="240" w:after="0" w:line="240"/>
        <w:ind w:right="0" w:left="0" w:firstLine="0"/>
        <w:jc w:val="center"/>
        <w:rPr>
          <w:rFonts w:ascii="Times New Roman" w:hAnsi="Times New Roman" w:cs="Times New Roman" w:eastAsia="Times New Roman"/>
          <w:b/>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 </w:t>
      </w:r>
      <w:r>
        <w:rPr>
          <w:rFonts w:ascii="Times New Roman" w:hAnsi="Times New Roman" w:cs="Times New Roman" w:eastAsia="Times New Roman"/>
          <w:b/>
          <w:color w:val="2F5496"/>
          <w:spacing w:val="0"/>
          <w:position w:val="0"/>
          <w:sz w:val="32"/>
          <w:shd w:fill="auto" w:val="clear"/>
        </w:rPr>
        <w:t xml:space="preserve"> </w:t>
      </w:r>
      <w:r>
        <w:rPr>
          <w:rFonts w:ascii="Times New Roman" w:hAnsi="Times New Roman" w:cs="Times New Roman" w:eastAsia="Times New Roman"/>
          <w:b/>
          <w:color w:val="2F5496"/>
          <w:spacing w:val="0"/>
          <w:position w:val="0"/>
          <w:sz w:val="36"/>
          <w:shd w:fill="auto" w:val="clear"/>
        </w:rPr>
        <w:t xml:space="preserve">Маршрутный лист на постановку звука Р.</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Коплекс упражнений для выработки правильного произношения звука [P].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чем приступить к выполнению упражнений, прочтите рекомендации по проведению артикуляционной гимнастики.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Чистим зубы.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подъем языка вверх и умение владеть языком.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Широко открыть рот и кончиком языка "почистить" верхние зубы с внутренней стороны, делая движения языком из стороны в сторону.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1.Губы в улыбке, верхние и нижние зубы видны. 2.Следить, чтобы кончик языка не высовывался, не загибался внутрь, а находился у корней верхних зубов. 3.Нижняя челюсть неподвижна; работает только язык.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Маляр.</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Отрабатывать движение языка вверх и его подвижность.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открыть рот и "погладить" кончиком языка нёбо, делая языком движения вперед-назад.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1.Губы и нижняя челюсть должны быть неподвижны. 2. Следите, чтобы кончик языка доходил до внутренней поверхности верхних зубов, когда он продвигается вперед и не высовывался изо рта.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Кто дальше загонит мяч.</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плавную, длительную, непрерывную воздушную струю, идущую посередине языка.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1.Нижняя губа не должна натягиваться на нижние зубы. 2.Нельзя надувать щёки. 3.Следить, чтобы ребёнок произносил звук ф, а не звук x, т.е. чтобы воздушная струя была узкой, а не рассеянной.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Вкусное варенье.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работал только язык, а нижняя челюсть не помогала, не "подсаживала" язык наверх - она должна быть неподвижной (можно придерживать её пальцем). 2.Язык должен быть широким, боковые края его касаются углов рта. 3.Если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Индюк.</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Вырабатывать подъем языка вверх, подвижность его передней части.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1.Следить, чтобы язык был широким и не сужался. 2.Чтобы движения языком были вперед-назад, а не из стороны в сторону. 3.Язык должен "облизывать" верхнюю губу, а не выбрасываться вперед.</w:t>
      </w:r>
    </w:p>
    <w:p>
      <w:pPr>
        <w:spacing w:before="0" w:after="0" w:line="240"/>
        <w:ind w:right="0" w:left="0" w:firstLine="0"/>
        <w:jc w:val="left"/>
        <w:rPr>
          <w:rFonts w:ascii="Times New Roman" w:hAnsi="Times New Roman" w:cs="Times New Roman" w:eastAsia="Times New Roman"/>
          <w:color w:val="auto"/>
          <w:spacing w:val="0"/>
          <w:position w:val="0"/>
          <w:sz w:val="28"/>
          <w:shd w:fill="00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FF" w:val="clear"/>
        </w:rPr>
        <w:t xml:space="preserve"> </w:t>
      </w:r>
      <w:r>
        <w:rPr>
          <w:rFonts w:ascii="Times New Roman" w:hAnsi="Times New Roman" w:cs="Times New Roman" w:eastAsia="Times New Roman"/>
          <w:color w:val="auto"/>
          <w:spacing w:val="0"/>
          <w:position w:val="0"/>
          <w:sz w:val="28"/>
          <w:shd w:fill="00FFFF" w:val="clear"/>
        </w:rPr>
        <w:t xml:space="preserve">Барабан (Барабанщики).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Укреплять мышцы кончика языка, вырабатывать подъем языка вверх и умение делать кончик языка напряженным.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Улыбнуться, открыть рот и постучать кончиком языка по верхним альвеолам, многократно и отчетливо произнося звук, напоминающий английский звук d: d-d-d... Сначала звук d произносить медленно, постепенно убыстрять темп.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Внимание! 1.Рот должен быть все время открыт, губы в улыбке, нижняя челюсть неподвижна; работает только язык. 2.Следить, чтобы звук d носил характер четкого удара – не был хлюпающим. 3.Кончик языка не должен подворачиваться. 4.Звук d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Постановка звука 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Ребенка просят поднять широкий язык за верхние зубы и длительно произносить звук похожий на зж (слышится что-то cреднее между этими звуками: з с призвуком ж или наоборот) или многократно проговаривать звук д (но язык не у зубов, а на альвеолах, поэтому звук д не четкий). Следите за тем, чтобы язык был широким и сильно напряжен. В это время с помощью ушной палочки производите частые колебательные движения из стороны в сторону, отчего слышится рокочущий звук. (Можно использовать пустышку, плотно набитую ватой или сделать пластмассовый шпатель из зубной щетки, удалив щетину, получится удобная пластмассовая палочка, углы должны быть обязательно закругленными.) Когда рука у ребенка привыкнет, и язык не будет соскальзывать с пальца (шпателя), малыш сможет самостоятельно вызывать колебаия языка.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Обратите особое внимание ребенка на то, что язык должен быть как стойкий оловянный солдатик и ни при каких условиях не уходить со своего поста. Можно сравнить язык со струной. Если струна натянута, то, тронув ее, мы вызываем ее дрожание, струна начинает звучать, но если струна ослаблена, звука не будет. Это упражнение очень нравится детям, и они с удовольствием его выполняют. Ребенку можно сказать, что Вы сейчас попробуете завести мотор.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вызвать вибрацию кончика языка следующим образом: предложите малышу при открытом рте присасывать язык к небу, затем, не отпуская языка, подуть на него. В момент отрыва языка от неба сильным толчком выдыхаемой струи воздуха вызывается короткая вибрация кончика языка. Это упражнение закрепляет у ребенка ощущение вибрации кончика языка, и далее он может вызвать этот звук самостоятельно, без механической помощи.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вариант глубоко вдохнув, с силой выдувать воздух с включением голоса. Язык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набухает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слышится звукосочетание тж (у некоторых детей сразу получается сочетание тр (др)). Зубы в упражнении открыты на расстоянии полутора - двух пальцев. Упражнение повторять много раз, постепенно увеличивая напор воздуха. Звукосочетание тж постепенно перейдет в тр (др), Обязательно следите за тем, чтобы кончик языка вибрировал и удерживался у неба, а края языка прилегали к боковым краям верхних зубов. Под напором сильной струи воздуха самопроизвольно получается короткое тр-тр (др - др).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закрепления произнесения короткого тр (др) необходимо тренировать раскатистое длительное тр (др) - вначале с помощью пальцев, а затем без пальцев.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любом из данных этапов не следует торопиться. У ребенка может получится раскатистый р с первого раза, и может понадобиться на это несколько месяцев. Основная задача, которая стоит перед Вами, выполнять данные упражнения регулярно, желательно, каждый день. Начав постановку р одним способом, не спешите в нем разочаровываться и переходить к другому. Проявите терпение в данной работе.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Закрепляем звук Р ( пройдите по ссылке):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00FFFF" w:val="clear"/>
          </w:rPr>
          <w:t xml:space="preserve">https://youtu.be/-loxENztRnc</w:t>
        </w:r>
      </w:hyperlink>
    </w:p>
    <w:p>
      <w:pPr>
        <w:spacing w:before="0" w:after="0" w:line="240"/>
        <w:ind w:right="0" w:left="0" w:firstLine="0"/>
        <w:jc w:val="left"/>
        <w:rPr>
          <w:rFonts w:ascii="Times New Roman" w:hAnsi="Times New Roman" w:cs="Times New Roman" w:eastAsia="Times New Roman"/>
          <w:color w:val="auto"/>
          <w:spacing w:val="0"/>
          <w:position w:val="0"/>
          <w:sz w:val="28"/>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Автоматизация звука Р в слогах.</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Ваш ребенок уже научился правильно произносить изолированный звук Р, то есть громко рычать, как тигр: ррррррр..., но никак не хочет вставлять его в слова? Давайте попробуем "подружить" этот звук с другими звуками. Для начала потренируемся произносить его в слогах различных типов.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5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B050"/>
          <w:spacing w:val="0"/>
          <w:position w:val="0"/>
          <w:sz w:val="28"/>
          <w:shd w:fill="auto" w:val="clear"/>
        </w:rPr>
        <w:t xml:space="preserve">Открытые" слоги.</w:t>
      </w:r>
    </w:p>
    <w:p>
      <w:pPr>
        <w:spacing w:before="0" w:after="0" w:line="240"/>
        <w:ind w:right="0" w:left="0" w:firstLine="0"/>
        <w:jc w:val="left"/>
        <w:rPr>
          <w:rFonts w:ascii="Times New Roman" w:hAnsi="Times New Roman" w:cs="Times New Roman" w:eastAsia="Times New Roman"/>
          <w:color w:val="00B05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Открытыми называются слоги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согласный+гласный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Вспомним игру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Эхо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Попросите ребенка повторить за Вами слоги и серии слогов. Упражнение хорошо развивает память и слоговую структуру речи.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ррррррррррраа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ррррррррррроо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ррррррррррруу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рррррррррррыы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рррррррррррээ</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ра-ро-ру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ро-ры-ру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ра-ру-ро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ру-ры-ра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ры-ру-ро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ру-ра-ро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ро-ра-ры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ры-ру-ра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теперь Вы побудьте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эхом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пусть ребенок сам придумает и назовет слоги для Вас.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FF00" w:val="clear"/>
        </w:rPr>
        <w:t xml:space="preserve">Играем в игру </w:t>
      </w:r>
      <w:r>
        <w:rPr>
          <w:rFonts w:ascii="Times New Roman" w:hAnsi="Times New Roman" w:cs="Times New Roman" w:eastAsia="Times New Roman"/>
          <w:color w:val="auto"/>
          <w:spacing w:val="0"/>
          <w:position w:val="0"/>
          <w:sz w:val="28"/>
          <w:shd w:fill="00FF00" w:val="clear"/>
        </w:rPr>
        <w:t xml:space="preserve">«</w:t>
      </w:r>
      <w:r>
        <w:rPr>
          <w:rFonts w:ascii="Times New Roman" w:hAnsi="Times New Roman" w:cs="Times New Roman" w:eastAsia="Times New Roman"/>
          <w:color w:val="auto"/>
          <w:spacing w:val="0"/>
          <w:position w:val="0"/>
          <w:sz w:val="28"/>
          <w:shd w:fill="00FF00" w:val="clear"/>
        </w:rPr>
        <w:t xml:space="preserve">Доскажи словечко</w:t>
      </w:r>
      <w:r>
        <w:rPr>
          <w:rFonts w:ascii="Times New Roman" w:hAnsi="Times New Roman" w:cs="Times New Roman" w:eastAsia="Times New Roman"/>
          <w:color w:val="auto"/>
          <w:spacing w:val="0"/>
          <w:position w:val="0"/>
          <w:sz w:val="28"/>
          <w:shd w:fill="00FF00"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тренировки звука Р игра развивает мышление и воображение.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Давай играть в игру. Я буду придумывать начало предложения, а ты догадайся, какой должен быть конец.</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дворе идет интересная иг...(ра).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Мама купила Юрику воздушные ша...(ры).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залезли на высокую го...(ру).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Петух потерял в драке пе...(ро). И т.п.</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50"/>
          <w:spacing w:val="0"/>
          <w:position w:val="0"/>
          <w:sz w:val="28"/>
          <w:shd w:fill="auto" w:val="clear"/>
        </w:rPr>
      </w:pPr>
      <w:r>
        <w:rPr>
          <w:rFonts w:ascii="Times New Roman" w:hAnsi="Times New Roman" w:cs="Times New Roman" w:eastAsia="Times New Roman"/>
          <w:color w:val="00B050"/>
          <w:spacing w:val="0"/>
          <w:position w:val="0"/>
          <w:sz w:val="28"/>
          <w:shd w:fill="auto" w:val="clear"/>
        </w:rPr>
        <w:t xml:space="preserve">«</w:t>
      </w:r>
      <w:r>
        <w:rPr>
          <w:rFonts w:ascii="Times New Roman" w:hAnsi="Times New Roman" w:cs="Times New Roman" w:eastAsia="Times New Roman"/>
          <w:color w:val="00B050"/>
          <w:spacing w:val="0"/>
          <w:position w:val="0"/>
          <w:sz w:val="28"/>
          <w:shd w:fill="auto" w:val="clear"/>
        </w:rPr>
        <w:t xml:space="preserve">Закрытые</w:t>
      </w:r>
      <w:r>
        <w:rPr>
          <w:rFonts w:ascii="Times New Roman" w:hAnsi="Times New Roman" w:cs="Times New Roman" w:eastAsia="Times New Roman"/>
          <w:color w:val="00B050"/>
          <w:spacing w:val="0"/>
          <w:position w:val="0"/>
          <w:sz w:val="28"/>
          <w:shd w:fill="auto" w:val="clear"/>
        </w:rPr>
        <w:t xml:space="preserve">» </w:t>
      </w:r>
      <w:r>
        <w:rPr>
          <w:rFonts w:ascii="Times New Roman" w:hAnsi="Times New Roman" w:cs="Times New Roman" w:eastAsia="Times New Roman"/>
          <w:color w:val="00B050"/>
          <w:spacing w:val="0"/>
          <w:position w:val="0"/>
          <w:sz w:val="28"/>
          <w:shd w:fill="auto" w:val="clear"/>
        </w:rPr>
        <w:t xml:space="preserve">слоги.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Закрытыми называются слоги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гласный+согласный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Играем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Эхо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повторяем слоги.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ааррррррр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ууррррррр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ыыррррррр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ээррррррр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яяррррррр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ёёррррррр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ююрррррр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еерррррр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ар-ор-ур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ер-ир-юр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ыр-ир-яр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ер-ор-ар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ыр-ур-ор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ар-яр-ор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ер-ор-юр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ёр-ер-ир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Снова играем в игру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Доскажи словечко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Дует сильный ве...(тер).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Вика вяжет сви...(тер).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Миша сорвал с грядки красный поми...(дор).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Землю пашет трак...(тор).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Папа включил телеви...(зор).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перекрестке свето...(фор).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чай кладут са...(хар).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B050"/>
          <w:spacing w:val="0"/>
          <w:position w:val="0"/>
          <w:sz w:val="28"/>
          <w:shd w:fill="auto" w:val="clear"/>
        </w:rPr>
      </w:pPr>
      <w:r>
        <w:rPr>
          <w:rFonts w:ascii="Times New Roman" w:hAnsi="Times New Roman" w:cs="Times New Roman" w:eastAsia="Times New Roman"/>
          <w:color w:val="00B050"/>
          <w:spacing w:val="0"/>
          <w:position w:val="0"/>
          <w:sz w:val="28"/>
          <w:shd w:fill="auto" w:val="clear"/>
        </w:rPr>
        <w:t xml:space="preserve">Слоги со стечением согласных.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слоги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согласный+согласный+гласный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Эхо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 вра, гра, кра, пра, фра, хра.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Бро, вро, гро, кро, про, сро, фро.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Бру, гру, кру, пру, тру, фру.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Бры, гры, кры, пры, тры, дры.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Доскажи словечко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Васи есть младшая сес...(тра).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приехал на ме...(тро).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Саша открыл те...(традь).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Иголка очень ос...(трая).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только малыш научится произносить звук Р красиво и правильно во всех упражнениях, можно переходить к автоматизации звука в словах.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Автоматизация звука Р в слогах.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Ваш ребенок уже научился правильно произносить изолированный звук Р, то есть громко рычать, как тигр: ррррррр..., но никак не хочет вставлять его в слова? Давайте попробуем "подружить" этот звук с другими звуками. Для начала потренируемся произносить его в слогах различных типов.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“Повторяйка” развивает внимание и расширяет словарный запас ребенка. Если какое-нибудь встреченное в игре слово малышу непонятно, объясните ему, что оно означает.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1. </w:t>
      </w:r>
      <w:r>
        <w:rPr>
          <w:rFonts w:ascii="Times New Roman" w:hAnsi="Times New Roman" w:cs="Times New Roman" w:eastAsia="Times New Roman"/>
          <w:color w:val="0070C0"/>
          <w:spacing w:val="0"/>
          <w:position w:val="0"/>
          <w:sz w:val="28"/>
          <w:shd w:fill="auto" w:val="clear"/>
        </w:rPr>
        <w:t xml:space="preserve">Ра-ра-ра, ра-ра-ра,</w:t>
      </w: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начинается игра.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прошу со слогом 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Повторить за мной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И-рра, Ю-рра, Ве-рра, Ню-рра, Жо-рра, па-рра, ме-рра, фа-рра (и т.д), работа, ракета, раскат, рассказ, ураган, муравей, барабан, расческа, карандаш, пирамида, рак, ура, гора, дыра, жара, нора, пора, детвора, буран, гараж, парад, жираф, карась, радио, баранка, радуга, равный, радость, раковина.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2. </w:t>
      </w:r>
      <w:r>
        <w:rPr>
          <w:rFonts w:ascii="Times New Roman" w:hAnsi="Times New Roman" w:cs="Times New Roman" w:eastAsia="Times New Roman"/>
          <w:color w:val="0070C0"/>
          <w:spacing w:val="0"/>
          <w:position w:val="0"/>
          <w:sz w:val="28"/>
          <w:shd w:fill="auto" w:val="clear"/>
        </w:rPr>
        <w:t xml:space="preserve">Ру-ру-ру, ру-ру-ру,</w:t>
      </w: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продолжаем мы игру: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ррубашка, ррубанок (и т.д.), ручей, рука, рубин, па-ррус, рукав, рубить, рубаха, ручной, ружье, румяный, рукавица, беру, дыру, нору, жару, руки, ручка, рубка, русый, орудие, кукуруза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3. </w:t>
      </w:r>
      <w:r>
        <w:rPr>
          <w:rFonts w:ascii="Times New Roman" w:hAnsi="Times New Roman" w:cs="Times New Roman" w:eastAsia="Times New Roman"/>
          <w:color w:val="0070C0"/>
          <w:spacing w:val="0"/>
          <w:position w:val="0"/>
          <w:sz w:val="28"/>
          <w:shd w:fill="auto" w:val="clear"/>
        </w:rPr>
        <w:t xml:space="preserve">Ро-ро-ро, ро-ро-ро,</w:t>
      </w: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Много слов со слогом 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ррот, Ррома (и.т.д.), роза, роща, пе-рро, у-ррок(и.т.д.), герой, горох, пирог, сырой, сурок, мороз, народ, паром, ворона, дорога, корова, короткий, сорока, коробка, макароны.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4. </w:t>
      </w:r>
      <w:r>
        <w:rPr>
          <w:rFonts w:ascii="Times New Roman" w:hAnsi="Times New Roman" w:cs="Times New Roman" w:eastAsia="Times New Roman"/>
          <w:color w:val="0070C0"/>
          <w:spacing w:val="0"/>
          <w:position w:val="0"/>
          <w:sz w:val="28"/>
          <w:shd w:fill="auto" w:val="clear"/>
        </w:rPr>
        <w:t xml:space="preserve">Ры-ры-ры, ры-ры-ры -</w:t>
      </w:r>
    </w:p>
    <w:p>
      <w:pPr>
        <w:spacing w:before="0" w:after="0" w:line="240"/>
        <w:ind w:right="0" w:left="0" w:firstLine="0"/>
        <w:jc w:val="left"/>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вот слова со слогом 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мною слова повторяй,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не зевай: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промолвишь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рысь</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выходишь из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Рыба, (рысь), рыжик, рытвина, (рысь), корыто, рык, (рысь), рысак, парЫ, (рысь), горы, куры, норы , дыры, (рысь), пожары, актеры, шоферы, мундиры, базары, (рысь), боксеры, шахтеры, помидоры, самовары, рыбаки, (рысь), пёрышко.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70C0"/>
          <w:spacing w:val="0"/>
          <w:position w:val="0"/>
          <w:sz w:val="28"/>
          <w:shd w:fill="auto" w:val="clear"/>
        </w:rPr>
        <w:t xml:space="preserve">5. </w:t>
      </w:r>
      <w:r>
        <w:rPr>
          <w:rFonts w:ascii="Times New Roman" w:hAnsi="Times New Roman" w:cs="Times New Roman" w:eastAsia="Times New Roman"/>
          <w:color w:val="0070C0"/>
          <w:spacing w:val="0"/>
          <w:position w:val="0"/>
          <w:sz w:val="28"/>
          <w:shd w:fill="auto" w:val="clear"/>
        </w:rPr>
        <w:t xml:space="preserve">Слово повтори тогда, когда названа еда:</w:t>
      </w:r>
      <w:r>
        <w:rPr>
          <w:rFonts w:ascii="Times New Roman" w:hAnsi="Times New Roman" w:cs="Times New Roman" w:eastAsia="Times New Roman"/>
          <w:color w:val="auto"/>
          <w:spacing w:val="0"/>
          <w:position w:val="0"/>
          <w:sz w:val="28"/>
          <w:shd w:fill="auto" w:val="clear"/>
        </w:rPr>
        <w:t xml:space="preserve"> метро, горох, порог, пирог, творог, мороз, мороженое, огород, сорока, пирОга, пирожное, макароны, сырок, сурок, ворона, дорога.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Отгадай загадку - назови отгадку</w:t>
      </w:r>
      <w:r>
        <w:rPr>
          <w:rFonts w:ascii="Times New Roman" w:hAnsi="Times New Roman" w:cs="Times New Roman" w:eastAsia="Times New Roman"/>
          <w:color w:val="auto"/>
          <w:spacing w:val="0"/>
          <w:position w:val="0"/>
          <w:sz w:val="28"/>
          <w:shd w:fill="auto" w:val="clear"/>
        </w:rPr>
        <w:t xml:space="preserve">. Загадки развивают логическое мышление и расширяют кругозор.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 если Вы отыщите картинки с изображением отгадок, малышу гораздо легче будет разгадать загадку.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Четыре грязных копытца залезли прямо в корытце. (Поросенок)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Непоседа пестрая птица длиннохвостая. Птица говорливая, самая болтливая. (Сорока)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лесу у пня суета, беготня. Народ рабочий весь день хлопочет. (Муравьи).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 полянке возле ёлок дом построен из иголок. За травой не виден он, а жильцов в нем - миллион. (Муравейник).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Заплелись густые травы, закудрявились луга, да и сам я весь кудрявый, даже завитком рога. (Барашек)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Он ходит, голову задрав, не потому, что важный граф, не потому, что гордый нрав, а потому, что он - ... (Жираф)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воде она живет, нет клюва, а клюет. (Рыба)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Повтори предложения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Вера и Мара.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Веры шары и у Мары шары.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Рома идет на урок.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Ира пасет корову.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Тамары карандаш.</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ручке старое перо.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Желаю удачи!</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Составила: </w:t>
      </w:r>
      <w:r>
        <w:rPr>
          <w:rFonts w:ascii="Times New Roman" w:hAnsi="Times New Roman" w:cs="Times New Roman" w:eastAsia="Times New Roman"/>
          <w:color w:val="auto"/>
          <w:spacing w:val="0"/>
          <w:position w:val="0"/>
          <w:sz w:val="28"/>
          <w:u w:val="single"/>
          <w:shd w:fill="auto" w:val="clear"/>
        </w:rPr>
        <w:t xml:space="preserve">учитель-дефектолог Айтпаева Д.М.</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s://youtu.be/-loxENztRnc" Id="docRId2" Type="http://schemas.openxmlformats.org/officeDocument/2006/relationships/hyperlink"/><Relationship Target="styles.xml" Id="docRId4" Type="http://schemas.openxmlformats.org/officeDocument/2006/relationships/styles"/></Relationships>
</file>